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11AB4" w14:textId="6C44B134" w:rsidR="007A258B" w:rsidRPr="007A258B" w:rsidRDefault="00C706A9" w:rsidP="00E84141">
      <w:pPr>
        <w:spacing w:after="0"/>
        <w:rPr>
          <w:rFonts w:ascii="Times New Roman" w:hAnsi="Times New Roman" w:cs="Times New Roman"/>
          <w:sz w:val="10"/>
          <w:szCs w:val="10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AE2C65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070058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E84141">
        <w:rPr>
          <w:rFonts w:ascii="Times New Roman" w:hAnsi="Times New Roman" w:cs="Times New Roman"/>
          <w:sz w:val="32"/>
          <w:szCs w:val="32"/>
          <w:u w:val="single"/>
        </w:rPr>
        <w:t>-10</w:t>
      </w:r>
      <w:r w:rsidRPr="00F75F60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A-000</w:t>
      </w:r>
      <w:r w:rsidR="00070058">
        <w:rPr>
          <w:rFonts w:ascii="Times New Roman" w:hAnsi="Times New Roman" w:cs="Times New Roman"/>
          <w:sz w:val="32"/>
          <w:szCs w:val="32"/>
          <w:u w:val="single"/>
        </w:rPr>
        <w:t>07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</w:t>
      </w:r>
      <w:r w:rsidR="001244C4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</w:t>
      </w:r>
      <w:r w:rsidR="003856ED">
        <w:rPr>
          <w:rFonts w:ascii="Times New Roman" w:hAnsi="Times New Roman" w:cs="Times New Roman"/>
          <w:sz w:val="32"/>
          <w:szCs w:val="32"/>
        </w:rPr>
        <w:t xml:space="preserve">   </w:t>
      </w:r>
      <w:r w:rsidR="00EE4AB9">
        <w:rPr>
          <w:rFonts w:ascii="Times New Roman" w:hAnsi="Times New Roman" w:cs="Times New Roman"/>
          <w:sz w:val="32"/>
          <w:szCs w:val="32"/>
        </w:rPr>
        <w:t xml:space="preserve">   </w:t>
      </w:r>
      <w:r w:rsidR="00761693">
        <w:rPr>
          <w:rFonts w:ascii="Times New Roman" w:hAnsi="Times New Roman" w:cs="Times New Roman"/>
          <w:sz w:val="32"/>
          <w:szCs w:val="32"/>
        </w:rPr>
        <w:t xml:space="preserve"> </w:t>
      </w:r>
      <w:r w:rsidR="004A1565" w:rsidRPr="004A156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E4AB9" w:rsidRPr="00EE4AB9">
        <w:rPr>
          <w:rFonts w:ascii="Times New Roman" w:hAnsi="Times New Roman" w:cs="Times New Roman"/>
          <w:sz w:val="28"/>
          <w:szCs w:val="28"/>
        </w:rPr>
        <w:t>Irrasionale</w:t>
      </w:r>
      <w:proofErr w:type="spellEnd"/>
      <w:r w:rsidR="00EE4AB9" w:rsidRPr="00EE4AB9">
        <w:rPr>
          <w:rFonts w:ascii="Times New Roman" w:hAnsi="Times New Roman" w:cs="Times New Roman"/>
          <w:sz w:val="28"/>
          <w:szCs w:val="28"/>
        </w:rPr>
        <w:t xml:space="preserve"> en </w:t>
      </w:r>
      <w:proofErr w:type="spellStart"/>
      <w:r w:rsidR="00EE4AB9" w:rsidRPr="00EE4AB9">
        <w:rPr>
          <w:rFonts w:ascii="Times New Roman" w:hAnsi="Times New Roman" w:cs="Times New Roman"/>
          <w:sz w:val="28"/>
          <w:szCs w:val="28"/>
        </w:rPr>
        <w:t>Reële</w:t>
      </w:r>
      <w:proofErr w:type="spellEnd"/>
      <w:r w:rsidR="00EE4AB9" w:rsidRPr="00EE4A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4AB9" w:rsidRPr="00EE4AB9">
        <w:rPr>
          <w:rFonts w:ascii="Times New Roman" w:hAnsi="Times New Roman" w:cs="Times New Roman"/>
          <w:sz w:val="28"/>
          <w:szCs w:val="28"/>
        </w:rPr>
        <w:t>getalle</w:t>
      </w:r>
      <w:proofErr w:type="spellEnd"/>
    </w:p>
    <w:p w14:paraId="75F56DA9" w14:textId="490BAD22" w:rsidR="00841A01" w:rsidRPr="007A258B" w:rsidRDefault="004A1565" w:rsidP="00E84141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4A1565">
        <w:rPr>
          <w:rFonts w:ascii="Times New Roman" w:hAnsi="Times New Roman" w:cs="Times New Roman"/>
          <w:sz w:val="32"/>
          <w:szCs w:val="32"/>
        </w:rPr>
        <w:t xml:space="preserve">  </w:t>
      </w:r>
      <w:r w:rsidR="007A258B">
        <w:rPr>
          <w:rFonts w:ascii="Times New Roman" w:hAnsi="Times New Roman" w:cs="Times New Roman"/>
          <w:sz w:val="32"/>
          <w:szCs w:val="32"/>
        </w:rPr>
        <w:t xml:space="preserve"> </w:t>
      </w:r>
      <w:r w:rsidRPr="004A1565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F56DAA" w14:textId="77777777" w:rsidR="00E84141" w:rsidRPr="00EE4AB9" w:rsidRDefault="00E84141" w:rsidP="00E84141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23D0DF96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(1) Watter van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volgende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Rasionale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(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6"/>
            <w:szCs w:val="26"/>
            <w:lang w:val="en-GB"/>
          </w:rPr>
          <m:t>Q</m:t>
        </m:r>
      </m:oMath>
      <w:r w:rsidRPr="00EE4AB9">
        <w:rPr>
          <w:rFonts w:ascii="Times New Roman" w:hAnsi="Times New Roman" w:cs="Times New Roman"/>
          <w:b/>
          <w:iCs/>
          <w:sz w:val="26"/>
          <w:szCs w:val="26"/>
        </w:rPr>
        <w:t>)</w:t>
      </w:r>
      <w:r w:rsidRPr="00EE4AB9">
        <w:rPr>
          <w:rFonts w:ascii="Times New Roman" w:hAnsi="Times New Roman" w:cs="Times New Roman"/>
          <w:sz w:val="26"/>
          <w:szCs w:val="26"/>
        </w:rPr>
        <w:t xml:space="preserve">  en 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watter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is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Irrasionale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(</w:t>
      </w:r>
      <m:oMath>
        <m:r>
          <m:rPr>
            <m:scr m:val="double-struck"/>
            <m:sty m:val="bi"/>
          </m:rPr>
          <w:rPr>
            <w:rFonts w:ascii="Cambria Math" w:hAnsi="Cambria Math" w:cs="Times New Roman"/>
            <w:sz w:val="26"/>
            <w:szCs w:val="26"/>
            <w:lang w:val="en-GB"/>
          </w:rPr>
          <m:t>Q</m:t>
        </m:r>
      </m:oMath>
      <w:r w:rsidRPr="00EE4AB9"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  <w:t>ʹ</w:t>
      </w:r>
      <w:r w:rsidRPr="00EE4AB9">
        <w:rPr>
          <w:rFonts w:ascii="Times New Roman" w:hAnsi="Times New Roman" w:cs="Times New Roman"/>
          <w:sz w:val="26"/>
          <w:szCs w:val="26"/>
        </w:rPr>
        <w:t>)?</w:t>
      </w:r>
    </w:p>
    <w:p w14:paraId="1F1E3B9C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8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657"/>
        <w:gridCol w:w="636"/>
        <w:gridCol w:w="2594"/>
        <w:gridCol w:w="555"/>
        <w:gridCol w:w="2675"/>
      </w:tblGrid>
      <w:tr w:rsidR="00EE4AB9" w:rsidRPr="00EE4AB9" w14:paraId="0F38A4D5" w14:textId="77777777" w:rsidTr="00EE4AB9">
        <w:trPr>
          <w:trHeight w:val="646"/>
        </w:trPr>
        <w:tc>
          <w:tcPr>
            <w:tcW w:w="572" w:type="dxa"/>
            <w:hideMark/>
          </w:tcPr>
          <w:p w14:paraId="65E1996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(a)</w:t>
            </w:r>
          </w:p>
        </w:tc>
        <w:tc>
          <w:tcPr>
            <w:tcW w:w="2657" w:type="dxa"/>
            <w:hideMark/>
          </w:tcPr>
          <w:p w14:paraId="1AC6D412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14</m:t>
                </m:r>
              </m:oMath>
            </m:oMathPara>
          </w:p>
        </w:tc>
        <w:tc>
          <w:tcPr>
            <w:tcW w:w="636" w:type="dxa"/>
            <w:hideMark/>
          </w:tcPr>
          <w:p w14:paraId="58C26D3C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(b)</w:t>
            </w:r>
          </w:p>
        </w:tc>
        <w:tc>
          <w:tcPr>
            <w:tcW w:w="2594" w:type="dxa"/>
            <w:hideMark/>
          </w:tcPr>
          <w:p w14:paraId="35E58791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555" w:type="dxa"/>
            <w:hideMark/>
          </w:tcPr>
          <w:p w14:paraId="418E875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(c)</w:t>
            </w:r>
          </w:p>
        </w:tc>
        <w:tc>
          <w:tcPr>
            <w:tcW w:w="2675" w:type="dxa"/>
            <w:hideMark/>
          </w:tcPr>
          <w:p w14:paraId="13E9E666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81</m:t>
                    </m:r>
                  </m:e>
                </m:rad>
              </m:oMath>
            </m:oMathPara>
          </w:p>
        </w:tc>
      </w:tr>
      <w:tr w:rsidR="00EE4AB9" w:rsidRPr="00EE4AB9" w14:paraId="02D19A93" w14:textId="77777777" w:rsidTr="00EE4AB9">
        <w:trPr>
          <w:trHeight w:val="682"/>
        </w:trPr>
        <w:tc>
          <w:tcPr>
            <w:tcW w:w="572" w:type="dxa"/>
            <w:hideMark/>
          </w:tcPr>
          <w:p w14:paraId="0B1847B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(d)</w:t>
            </w:r>
          </w:p>
        </w:tc>
        <w:tc>
          <w:tcPr>
            <w:tcW w:w="2657" w:type="dxa"/>
            <w:hideMark/>
          </w:tcPr>
          <w:p w14:paraId="3D82E947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0,12</m:t>
                </m:r>
              </m:oMath>
            </m:oMathPara>
          </w:p>
        </w:tc>
        <w:tc>
          <w:tcPr>
            <w:tcW w:w="636" w:type="dxa"/>
            <w:hideMark/>
          </w:tcPr>
          <w:p w14:paraId="623C276D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(e)</w:t>
            </w:r>
          </w:p>
        </w:tc>
        <w:tc>
          <w:tcPr>
            <w:tcW w:w="2594" w:type="dxa"/>
            <w:hideMark/>
          </w:tcPr>
          <w:p w14:paraId="38C16A3F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18</m:t>
                    </m:r>
                  </m:e>
                </m:rad>
              </m:oMath>
            </m:oMathPara>
          </w:p>
        </w:tc>
        <w:tc>
          <w:tcPr>
            <w:tcW w:w="555" w:type="dxa"/>
            <w:hideMark/>
          </w:tcPr>
          <w:p w14:paraId="6F15D112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(f)</w:t>
            </w:r>
          </w:p>
        </w:tc>
        <w:tc>
          <w:tcPr>
            <w:tcW w:w="2675" w:type="dxa"/>
            <w:hideMark/>
          </w:tcPr>
          <w:p w14:paraId="330285B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12,</m:t>
                </m:r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e>
                </m:acc>
                <m:acc>
                  <m:accPr>
                    <m:chr m:val="̇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e>
                </m:acc>
              </m:oMath>
            </m:oMathPara>
          </w:p>
        </w:tc>
      </w:tr>
      <w:tr w:rsidR="00EE4AB9" w:rsidRPr="00EE4AB9" w14:paraId="23110F72" w14:textId="77777777" w:rsidTr="00EE4AB9">
        <w:trPr>
          <w:trHeight w:val="646"/>
        </w:trPr>
        <w:tc>
          <w:tcPr>
            <w:tcW w:w="572" w:type="dxa"/>
            <w:hideMark/>
          </w:tcPr>
          <w:p w14:paraId="3E23B6F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(g)</w:t>
            </w:r>
          </w:p>
        </w:tc>
        <w:tc>
          <w:tcPr>
            <w:tcW w:w="2657" w:type="dxa"/>
            <w:hideMark/>
          </w:tcPr>
          <w:p w14:paraId="7B3013F3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636" w:type="dxa"/>
            <w:hideMark/>
          </w:tcPr>
          <w:p w14:paraId="7E7A54C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(h)</w:t>
            </w:r>
          </w:p>
        </w:tc>
        <w:tc>
          <w:tcPr>
            <w:tcW w:w="2594" w:type="dxa"/>
            <w:hideMark/>
          </w:tcPr>
          <w:p w14:paraId="361327BE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0,2945…</m:t>
                </m:r>
              </m:oMath>
            </m:oMathPara>
          </w:p>
        </w:tc>
        <w:tc>
          <w:tcPr>
            <w:tcW w:w="555" w:type="dxa"/>
            <w:hideMark/>
          </w:tcPr>
          <w:p w14:paraId="17E86896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</w:t>
            </w:r>
            <w:proofErr w:type="spellStart"/>
            <w:r w:rsidRPr="00EE4AB9">
              <w:rPr>
                <w:sz w:val="26"/>
                <w:szCs w:val="26"/>
              </w:rPr>
              <w:t>i</w:t>
            </w:r>
            <w:proofErr w:type="spellEnd"/>
            <w:r w:rsidRPr="00EE4AB9">
              <w:rPr>
                <w:sz w:val="26"/>
                <w:szCs w:val="26"/>
              </w:rPr>
              <w:t>)</w:t>
            </w:r>
          </w:p>
        </w:tc>
        <w:tc>
          <w:tcPr>
            <w:tcW w:w="2675" w:type="dxa"/>
            <w:hideMark/>
          </w:tcPr>
          <w:p w14:paraId="4A00FDAF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64</m:t>
                    </m:r>
                  </m:e>
                </m:rad>
              </m:oMath>
            </m:oMathPara>
          </w:p>
        </w:tc>
      </w:tr>
      <w:tr w:rsidR="00EE4AB9" w:rsidRPr="00EE4AB9" w14:paraId="20C72A92" w14:textId="77777777" w:rsidTr="00EE4AB9">
        <w:trPr>
          <w:trHeight w:val="682"/>
        </w:trPr>
        <w:tc>
          <w:tcPr>
            <w:tcW w:w="572" w:type="dxa"/>
            <w:hideMark/>
          </w:tcPr>
          <w:p w14:paraId="608A5F54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(j)</w:t>
            </w:r>
          </w:p>
        </w:tc>
        <w:tc>
          <w:tcPr>
            <w:tcW w:w="2657" w:type="dxa"/>
            <w:hideMark/>
          </w:tcPr>
          <w:p w14:paraId="37780E54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π</m:t>
                </m:r>
              </m:oMath>
            </m:oMathPara>
          </w:p>
        </w:tc>
        <w:tc>
          <w:tcPr>
            <w:tcW w:w="636" w:type="dxa"/>
            <w:hideMark/>
          </w:tcPr>
          <w:p w14:paraId="13CA8D2D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(k)</w:t>
            </w:r>
          </w:p>
        </w:tc>
        <w:tc>
          <w:tcPr>
            <w:tcW w:w="2594" w:type="dxa"/>
            <w:hideMark/>
          </w:tcPr>
          <w:p w14:paraId="5C96B6F6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ad>
                  <m:ra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g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32</m:t>
                    </m:r>
                  </m:e>
                </m:rad>
              </m:oMath>
            </m:oMathPara>
          </w:p>
        </w:tc>
        <w:tc>
          <w:tcPr>
            <w:tcW w:w="555" w:type="dxa"/>
            <w:hideMark/>
          </w:tcPr>
          <w:p w14:paraId="1CF5DD60" w14:textId="77777777" w:rsidR="00EE4AB9" w:rsidRPr="00EE4AB9" w:rsidRDefault="00EE4AB9" w:rsidP="00EE4AB9">
            <w:pPr>
              <w:rPr>
                <w:sz w:val="26"/>
                <w:szCs w:val="26"/>
              </w:rPr>
            </w:pPr>
            <w:r w:rsidRPr="00EE4AB9">
              <w:rPr>
                <w:sz w:val="26"/>
                <w:szCs w:val="26"/>
              </w:rPr>
              <w:t>(l)</w:t>
            </w:r>
          </w:p>
        </w:tc>
        <w:tc>
          <w:tcPr>
            <w:tcW w:w="2675" w:type="dxa"/>
            <w:hideMark/>
          </w:tcPr>
          <w:p w14:paraId="1F3A75D5" w14:textId="77777777" w:rsidR="00EE4AB9" w:rsidRPr="00EE4AB9" w:rsidRDefault="00000000" w:rsidP="00EE4AB9">
            <w:pPr>
              <w:rPr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den>
                </m:f>
              </m:oMath>
            </m:oMathPara>
          </w:p>
        </w:tc>
      </w:tr>
    </w:tbl>
    <w:p w14:paraId="13B8F3BD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96B6530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(2) 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Tussen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watter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twee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heelgetalle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lê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volgende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irrasionale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>:</w:t>
      </w:r>
    </w:p>
    <w:p w14:paraId="6815BFD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256EBB4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(a)     </w:t>
      </w:r>
      <m:oMath>
        <m:r>
          <w:rPr>
            <w:rFonts w:ascii="Cambria Math" w:hAnsi="Cambria Math" w:cs="Times New Roman"/>
            <w:sz w:val="26"/>
            <w:szCs w:val="26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12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proofErr w:type="gramStart"/>
      <w:r w:rsidRPr="00EE4AB9">
        <w:rPr>
          <w:rFonts w:ascii="Times New Roman" w:hAnsi="Times New Roman" w:cs="Times New Roman"/>
          <w:sz w:val="26"/>
          <w:szCs w:val="26"/>
        </w:rPr>
        <w:t xml:space="preserve">   (b)   </w:t>
      </w:r>
      <w:proofErr w:type="gramEnd"/>
      <w:r w:rsidRPr="00EE4AB9">
        <w:rPr>
          <w:rFonts w:ascii="Times New Roman" w:hAnsi="Times New Roman" w:cs="Times New Roman"/>
          <w:sz w:val="26"/>
          <w:szCs w:val="26"/>
        </w:rPr>
        <w:t xml:space="preserve">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66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2412A660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56AB7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B5BF75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(c)  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gramStart"/>
      <w:r w:rsidRPr="00EE4AB9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EE4AB9">
        <w:rPr>
          <w:rFonts w:ascii="Times New Roman" w:hAnsi="Times New Roman" w:cs="Times New Roman"/>
          <w:sz w:val="26"/>
          <w:szCs w:val="26"/>
        </w:rPr>
        <w:t xml:space="preserve">d)  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</w:p>
    <w:p w14:paraId="422DF25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B60289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1C8C3E4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14:paraId="4B3EE59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(3) 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onderstaande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diagram is ʹn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opsomming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van al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wat op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skoolvlak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gebruik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word.</w:t>
      </w:r>
    </w:p>
    <w:p w14:paraId="46FBA97A" w14:textId="77777777" w:rsidR="00EE4AB9" w:rsidRPr="00EE4AB9" w:rsidRDefault="00EE4AB9" w:rsidP="00EE4AB9">
      <w:pPr>
        <w:spacing w:after="0"/>
        <w:ind w:left="42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Plaas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volgende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op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regte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plek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in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tabel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waar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nodig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vereenvoudig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die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getal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:   </w:t>
      </w:r>
    </w:p>
    <w:p w14:paraId="3FA1874F" w14:textId="77777777" w:rsidR="00EE4AB9" w:rsidRPr="00EE4AB9" w:rsidRDefault="00EE4AB9" w:rsidP="00EE4AB9">
      <w:pPr>
        <w:spacing w:after="0"/>
        <w:ind w:left="42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2D0C14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 </w:t>
      </w:r>
      <m:oMath>
        <m:rad>
          <m:rad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g>
          <m:e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e>
        </m:rad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 </w:t>
      </w:r>
      <m:oMath>
        <m:r>
          <w:rPr>
            <w:rFonts w:ascii="Cambria Math" w:hAnsi="Cambria Math" w:cs="Times New Roman"/>
            <w:sz w:val="26"/>
            <w:szCs w:val="26"/>
          </w:rPr>
          <m:t>-16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 </w:t>
      </w:r>
      <m:oMath>
        <m:r>
          <w:rPr>
            <w:rFonts w:ascii="Cambria Math" w:hAnsi="Cambria Math" w:cs="Times New Roman"/>
            <w:sz w:val="26"/>
            <w:szCs w:val="26"/>
          </w:rPr>
          <m:t>0,45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r>
          <w:rPr>
            <w:rFonts w:ascii="Cambria Math" w:hAnsi="Cambria Math" w:cs="Times New Roman"/>
            <w:sz w:val="26"/>
            <w:szCs w:val="26"/>
          </w:rPr>
          <m:t>0,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acc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18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</w:t>
      </w:r>
      <m:oMath>
        <m:r>
          <w:rPr>
            <w:rFonts w:ascii="Cambria Math" w:hAnsi="Cambria Math" w:cs="Times New Roman"/>
            <w:sz w:val="26"/>
            <w:szCs w:val="26"/>
          </w:rPr>
          <m:t>0,2387…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 ;  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17</m:t>
            </m:r>
          </m:den>
        </m:f>
      </m:oMath>
      <w:r w:rsidRPr="00EE4AB9">
        <w:rPr>
          <w:rFonts w:ascii="Times New Roman" w:hAnsi="Times New Roman" w:cs="Times New Roman"/>
          <w:sz w:val="26"/>
          <w:szCs w:val="26"/>
        </w:rPr>
        <w:t xml:space="preserve">   ;  </w:t>
      </w:r>
      <m:oMath>
        <m:r>
          <w:rPr>
            <w:rFonts w:ascii="Cambria Math" w:hAnsi="Cambria Math" w:cs="Times New Roman"/>
            <w:sz w:val="26"/>
            <w:szCs w:val="26"/>
          </w:rPr>
          <m:t>6,88</m:t>
        </m:r>
      </m:oMath>
      <w:r w:rsidRPr="00EE4AB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D94C4DA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5087CF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Pr="00EE4AB9">
        <w:rPr>
          <w:rFonts w:ascii="Times New Roman" w:hAnsi="Times New Roman" w:cs="Times New Roman"/>
          <w:sz w:val="26"/>
          <w:szCs w:val="26"/>
        </w:rPr>
        <w:t>Reële</w:t>
      </w:r>
      <w:proofErr w:type="spellEnd"/>
      <w:r w:rsidRPr="00EE4AB9">
        <w:rPr>
          <w:rFonts w:ascii="Times New Roman" w:hAnsi="Times New Roman" w:cs="Times New Roman"/>
          <w:sz w:val="26"/>
          <w:szCs w:val="26"/>
        </w:rPr>
        <w:t xml:space="preserve"> getalle:</w:t>
      </w:r>
    </w:p>
    <w:p w14:paraId="6F76D4E8" w14:textId="27B4CDE1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E4AB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CABBF26" wp14:editId="0504E43E">
            <wp:simplePos x="0" y="0"/>
            <wp:positionH relativeFrom="column">
              <wp:posOffset>957580</wp:posOffset>
            </wp:positionH>
            <wp:positionV relativeFrom="paragraph">
              <wp:posOffset>105410</wp:posOffset>
            </wp:positionV>
            <wp:extent cx="4309110" cy="2488565"/>
            <wp:effectExtent l="0" t="0" r="0" b="698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110" cy="2488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2B7C6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E10B8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685449E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A628F4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7E0463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7B2B73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3E9A52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B2F077" w14:textId="77777777" w:rsidR="00EE4AB9" w:rsidRPr="00EE4AB9" w:rsidRDefault="00EE4AB9" w:rsidP="00EE4AB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6BFD34F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  <w:r w:rsidRPr="00EE4AB9">
        <w:rPr>
          <w:rFonts w:ascii="GoudyHandtooled BT" w:hAnsi="GoudyHandtooled BT"/>
          <w:sz w:val="26"/>
          <w:szCs w:val="26"/>
        </w:rPr>
        <w:t xml:space="preserve">            </w:t>
      </w:r>
    </w:p>
    <w:p w14:paraId="581A3B84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</w:p>
    <w:p w14:paraId="016A0B2D" w14:textId="77777777" w:rsidR="00EE4AB9" w:rsidRPr="00EE4AB9" w:rsidRDefault="00EE4AB9" w:rsidP="00EE4AB9">
      <w:pPr>
        <w:rPr>
          <w:rFonts w:ascii="GoudyHandtooled BT" w:hAnsi="GoudyHandtooled BT"/>
          <w:sz w:val="26"/>
          <w:szCs w:val="26"/>
        </w:rPr>
      </w:pPr>
    </w:p>
    <w:p w14:paraId="75F56E38" w14:textId="77777777" w:rsidR="004C649E" w:rsidRPr="00534257" w:rsidRDefault="004C649E" w:rsidP="009B642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sectPr w:rsidR="004C649E" w:rsidRPr="00534257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Handtooled BT">
    <w:altName w:val="Exotc350 Bd BT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7760"/>
    <w:multiLevelType w:val="hybridMultilevel"/>
    <w:tmpl w:val="AC5CB2E4"/>
    <w:lvl w:ilvl="0" w:tplc="7F9021DE">
      <w:start w:val="2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82088783">
    <w:abstractNumId w:val="1"/>
  </w:num>
  <w:num w:numId="2" w16cid:durableId="297534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A9"/>
    <w:rsid w:val="00023B57"/>
    <w:rsid w:val="0003798E"/>
    <w:rsid w:val="0004121F"/>
    <w:rsid w:val="00042F81"/>
    <w:rsid w:val="00070058"/>
    <w:rsid w:val="00096825"/>
    <w:rsid w:val="000C1BC2"/>
    <w:rsid w:val="000E53D8"/>
    <w:rsid w:val="00117BAE"/>
    <w:rsid w:val="0012443C"/>
    <w:rsid w:val="001244C4"/>
    <w:rsid w:val="00135057"/>
    <w:rsid w:val="001F7D18"/>
    <w:rsid w:val="00200D02"/>
    <w:rsid w:val="002453EA"/>
    <w:rsid w:val="00264D96"/>
    <w:rsid w:val="00343B4E"/>
    <w:rsid w:val="00345DF3"/>
    <w:rsid w:val="00365073"/>
    <w:rsid w:val="003856ED"/>
    <w:rsid w:val="003C1672"/>
    <w:rsid w:val="003F10D8"/>
    <w:rsid w:val="003F1478"/>
    <w:rsid w:val="004321DB"/>
    <w:rsid w:val="00434B7B"/>
    <w:rsid w:val="004A1565"/>
    <w:rsid w:val="004C649E"/>
    <w:rsid w:val="004F2B0E"/>
    <w:rsid w:val="00534257"/>
    <w:rsid w:val="00543F8F"/>
    <w:rsid w:val="00573604"/>
    <w:rsid w:val="005A4B77"/>
    <w:rsid w:val="005B182F"/>
    <w:rsid w:val="005D7FE2"/>
    <w:rsid w:val="006627C3"/>
    <w:rsid w:val="006A5204"/>
    <w:rsid w:val="006D51DE"/>
    <w:rsid w:val="006E2A25"/>
    <w:rsid w:val="006E73EB"/>
    <w:rsid w:val="006F3799"/>
    <w:rsid w:val="00755A3C"/>
    <w:rsid w:val="00761693"/>
    <w:rsid w:val="007A258B"/>
    <w:rsid w:val="007B6BD6"/>
    <w:rsid w:val="007F138F"/>
    <w:rsid w:val="00841A01"/>
    <w:rsid w:val="00895424"/>
    <w:rsid w:val="008E6A2C"/>
    <w:rsid w:val="009146DC"/>
    <w:rsid w:val="00950B7B"/>
    <w:rsid w:val="00991B33"/>
    <w:rsid w:val="009B6425"/>
    <w:rsid w:val="00A459A4"/>
    <w:rsid w:val="00A73B39"/>
    <w:rsid w:val="00AB412D"/>
    <w:rsid w:val="00AE2C65"/>
    <w:rsid w:val="00AE739B"/>
    <w:rsid w:val="00B3452E"/>
    <w:rsid w:val="00B67AE4"/>
    <w:rsid w:val="00B72F3C"/>
    <w:rsid w:val="00B8427D"/>
    <w:rsid w:val="00BF737D"/>
    <w:rsid w:val="00C30AA2"/>
    <w:rsid w:val="00C55302"/>
    <w:rsid w:val="00C706A9"/>
    <w:rsid w:val="00C76CC0"/>
    <w:rsid w:val="00CC1E99"/>
    <w:rsid w:val="00CF529F"/>
    <w:rsid w:val="00D0527D"/>
    <w:rsid w:val="00D42BA0"/>
    <w:rsid w:val="00D505E1"/>
    <w:rsid w:val="00D72CCC"/>
    <w:rsid w:val="00DB4A0C"/>
    <w:rsid w:val="00E44FF2"/>
    <w:rsid w:val="00E84141"/>
    <w:rsid w:val="00E84DF0"/>
    <w:rsid w:val="00E87E3D"/>
    <w:rsid w:val="00E92568"/>
    <w:rsid w:val="00EB2E86"/>
    <w:rsid w:val="00EB7C63"/>
    <w:rsid w:val="00EC1F50"/>
    <w:rsid w:val="00ED604D"/>
    <w:rsid w:val="00EE4AB9"/>
    <w:rsid w:val="00F01A32"/>
    <w:rsid w:val="00F75F60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F56DA9"/>
  <w15:docId w15:val="{D1902FE2-C396-49F7-AA3A-84FCF14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505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 du Toit</cp:lastModifiedBy>
  <cp:revision>5</cp:revision>
  <dcterms:created xsi:type="dcterms:W3CDTF">2026-03-20T14:24:00Z</dcterms:created>
  <dcterms:modified xsi:type="dcterms:W3CDTF">2026-03-22T18:28:00Z</dcterms:modified>
</cp:coreProperties>
</file>